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D91DB80" w14:textId="7343FB2C" w:rsidR="003B0B51" w:rsidRPr="00915FF1" w:rsidRDefault="00915FF1" w:rsidP="00915FF1">
      <w:pPr>
        <w:spacing w:before="194" w:line="196" w:lineRule="auto"/>
        <w:ind w:right="541"/>
        <w:jc w:val="center"/>
        <w:rPr>
          <w:color w:val="252525"/>
          <w:w w:val="55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D4C412" wp14:editId="77B589D2">
            <wp:simplePos x="0" y="0"/>
            <wp:positionH relativeFrom="column">
              <wp:posOffset>-1270</wp:posOffset>
            </wp:positionH>
            <wp:positionV relativeFrom="paragraph">
              <wp:posOffset>90805</wp:posOffset>
            </wp:positionV>
            <wp:extent cx="1398270" cy="1492250"/>
            <wp:effectExtent l="0" t="0" r="0" b="0"/>
            <wp:wrapSquare wrapText="bothSides"/>
            <wp:docPr id="2" name="comp-iwofif63imgimage" descr="https://static.wixstatic.com/media/929d55_7c939de65d884489ae7e4185fd2e0043~m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-iwofif63imgimage" descr="https://static.wixstatic.com/media/929d55_7c939de65d884489ae7e4185fd2e0043~mv2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EDB">
        <w:rPr>
          <w:color w:val="252525"/>
          <w:w w:val="55"/>
          <w:sz w:val="86"/>
        </w:rPr>
        <w:t xml:space="preserve">Georgia Master Gardener Association </w:t>
      </w:r>
      <w:r w:rsidR="004E7EDB">
        <w:rPr>
          <w:color w:val="252525"/>
          <w:w w:val="70"/>
          <w:sz w:val="86"/>
        </w:rPr>
        <w:t>Award</w:t>
      </w:r>
      <w:r w:rsidR="004E7EDB">
        <w:rPr>
          <w:color w:val="252525"/>
          <w:spacing w:val="-109"/>
          <w:w w:val="70"/>
          <w:sz w:val="86"/>
        </w:rPr>
        <w:t xml:space="preserve"> </w:t>
      </w:r>
      <w:r w:rsidR="004E7EDB">
        <w:rPr>
          <w:color w:val="252525"/>
          <w:w w:val="70"/>
          <w:sz w:val="86"/>
        </w:rPr>
        <w:t>of</w:t>
      </w:r>
      <w:r w:rsidR="004E7EDB">
        <w:rPr>
          <w:color w:val="252525"/>
          <w:spacing w:val="-119"/>
          <w:w w:val="70"/>
          <w:sz w:val="86"/>
        </w:rPr>
        <w:t xml:space="preserve"> </w:t>
      </w:r>
      <w:r w:rsidR="004E7EDB">
        <w:rPr>
          <w:color w:val="252525"/>
          <w:w w:val="70"/>
          <w:sz w:val="86"/>
        </w:rPr>
        <w:t>Excellence</w:t>
      </w:r>
    </w:p>
    <w:p w14:paraId="2F9E71A7" w14:textId="77777777" w:rsidR="003B0B51" w:rsidRDefault="004E7EDB">
      <w:pPr>
        <w:pStyle w:val="Heading1"/>
      </w:pPr>
      <w:r>
        <w:rPr>
          <w:color w:val="252525"/>
          <w:w w:val="75"/>
        </w:rPr>
        <w:t>For Outstanding Support for</w:t>
      </w:r>
    </w:p>
    <w:p w14:paraId="6C7AD753" w14:textId="77777777" w:rsidR="003B0B51" w:rsidRDefault="004E7EDB">
      <w:pPr>
        <w:spacing w:line="610" w:lineRule="exact"/>
        <w:ind w:left="2710" w:right="303"/>
        <w:jc w:val="center"/>
        <w:rPr>
          <w:sz w:val="55"/>
        </w:rPr>
      </w:pPr>
      <w:r>
        <w:rPr>
          <w:color w:val="252525"/>
          <w:w w:val="65"/>
          <w:sz w:val="55"/>
        </w:rPr>
        <w:t>Georgia</w:t>
      </w:r>
      <w:r>
        <w:rPr>
          <w:color w:val="252525"/>
          <w:spacing w:val="-79"/>
          <w:w w:val="65"/>
          <w:sz w:val="55"/>
        </w:rPr>
        <w:t xml:space="preserve"> </w:t>
      </w:r>
      <w:r>
        <w:rPr>
          <w:color w:val="252525"/>
          <w:w w:val="65"/>
          <w:sz w:val="55"/>
        </w:rPr>
        <w:t>Master Gardener Extension Volunteers</w:t>
      </w:r>
    </w:p>
    <w:p w14:paraId="3FA38C2E" w14:textId="65ABD6EA" w:rsidR="003B0B51" w:rsidRDefault="004E7EDB">
      <w:pPr>
        <w:pStyle w:val="Heading2"/>
        <w:spacing w:before="77"/>
        <w:ind w:left="1962"/>
      </w:pPr>
      <w:r>
        <w:rPr>
          <w:color w:val="252525"/>
          <w:w w:val="105"/>
        </w:rPr>
        <w:t>20</w:t>
      </w:r>
      <w:r w:rsidR="004603B9">
        <w:rPr>
          <w:color w:val="252525"/>
          <w:w w:val="105"/>
        </w:rPr>
        <w:t>2</w:t>
      </w:r>
      <w:r w:rsidR="008975A8">
        <w:rPr>
          <w:color w:val="252525"/>
          <w:w w:val="105"/>
        </w:rPr>
        <w:t>4</w:t>
      </w:r>
      <w:r>
        <w:rPr>
          <w:color w:val="252525"/>
          <w:w w:val="105"/>
        </w:rPr>
        <w:t xml:space="preserve"> Entry Form</w:t>
      </w:r>
    </w:p>
    <w:p w14:paraId="00459276" w14:textId="69AFF93D" w:rsidR="003B0B51" w:rsidRDefault="004E7EDB">
      <w:pPr>
        <w:spacing w:line="364" w:lineRule="exact"/>
        <w:ind w:left="1949" w:right="303"/>
        <w:jc w:val="center"/>
        <w:rPr>
          <w:sz w:val="33"/>
        </w:rPr>
      </w:pPr>
      <w:r>
        <w:rPr>
          <w:color w:val="252525"/>
          <w:w w:val="105"/>
          <w:sz w:val="33"/>
        </w:rPr>
        <w:t xml:space="preserve">Deadline </w:t>
      </w:r>
      <w:r w:rsidR="0075439A">
        <w:rPr>
          <w:color w:val="252525"/>
          <w:w w:val="105"/>
          <w:sz w:val="33"/>
        </w:rPr>
        <w:t>1</w:t>
      </w:r>
      <w:r>
        <w:rPr>
          <w:color w:val="252525"/>
          <w:w w:val="105"/>
          <w:sz w:val="33"/>
        </w:rPr>
        <w:t xml:space="preserve"> September 20</w:t>
      </w:r>
      <w:r w:rsidR="004603B9">
        <w:rPr>
          <w:color w:val="252525"/>
          <w:w w:val="105"/>
          <w:sz w:val="33"/>
        </w:rPr>
        <w:t>2</w:t>
      </w:r>
      <w:r w:rsidR="008975A8">
        <w:rPr>
          <w:color w:val="252525"/>
          <w:w w:val="105"/>
          <w:sz w:val="33"/>
        </w:rPr>
        <w:t>4</w:t>
      </w:r>
    </w:p>
    <w:p w14:paraId="081072DE" w14:textId="77777777" w:rsidR="003B0B51" w:rsidRDefault="003B0B51">
      <w:pPr>
        <w:pStyle w:val="BodyText"/>
        <w:rPr>
          <w:sz w:val="20"/>
        </w:rPr>
      </w:pPr>
    </w:p>
    <w:p w14:paraId="524CA0D5" w14:textId="77777777" w:rsidR="003B0B51" w:rsidRDefault="003B0B51">
      <w:pPr>
        <w:pStyle w:val="BodyText"/>
        <w:rPr>
          <w:sz w:val="20"/>
        </w:rPr>
      </w:pPr>
    </w:p>
    <w:p w14:paraId="60C2E644" w14:textId="77777777" w:rsidR="003B0B51" w:rsidRDefault="003B0B51">
      <w:pPr>
        <w:pStyle w:val="BodyText"/>
        <w:spacing w:before="1"/>
        <w:rPr>
          <w:sz w:val="14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3548"/>
        <w:gridCol w:w="3546"/>
      </w:tblGrid>
      <w:tr w:rsidR="003B0B51" w14:paraId="0BC6F28B" w14:textId="77777777">
        <w:trPr>
          <w:trHeight w:val="1852"/>
        </w:trPr>
        <w:tc>
          <w:tcPr>
            <w:tcW w:w="10790" w:type="dxa"/>
            <w:gridSpan w:val="3"/>
          </w:tcPr>
          <w:p w14:paraId="3008A535" w14:textId="77777777" w:rsidR="003B0B51" w:rsidRDefault="004E7EDB">
            <w:pPr>
              <w:pStyle w:val="TableParagraph"/>
              <w:spacing w:line="348" w:lineRule="exact"/>
              <w:rPr>
                <w:sz w:val="33"/>
              </w:rPr>
            </w:pPr>
            <w:r>
              <w:rPr>
                <w:color w:val="252525"/>
                <w:w w:val="105"/>
                <w:sz w:val="33"/>
              </w:rPr>
              <w:t>Name</w:t>
            </w:r>
          </w:p>
          <w:p w14:paraId="56B6A850" w14:textId="77777777" w:rsidR="003B0B51" w:rsidRDefault="003B0B51">
            <w:pPr>
              <w:pStyle w:val="TableParagraph"/>
              <w:spacing w:line="240" w:lineRule="auto"/>
              <w:ind w:left="0"/>
              <w:rPr>
                <w:sz w:val="36"/>
              </w:rPr>
            </w:pPr>
          </w:p>
          <w:p w14:paraId="3863D889" w14:textId="77777777" w:rsidR="003B0B51" w:rsidRDefault="003B0B51">
            <w:pPr>
              <w:pStyle w:val="TableParagraph"/>
              <w:spacing w:line="240" w:lineRule="auto"/>
              <w:ind w:left="0"/>
              <w:rPr>
                <w:sz w:val="36"/>
              </w:rPr>
            </w:pPr>
          </w:p>
          <w:p w14:paraId="6976C095" w14:textId="77777777" w:rsidR="003B0B51" w:rsidRDefault="004E7EDB">
            <w:pPr>
              <w:pStyle w:val="TableParagraph"/>
              <w:spacing w:before="215" w:line="240" w:lineRule="auto"/>
              <w:ind w:left="579"/>
              <w:rPr>
                <w:b/>
                <w:sz w:val="20"/>
              </w:rPr>
            </w:pPr>
            <w:r>
              <w:rPr>
                <w:b/>
                <w:color w:val="252525"/>
                <w:w w:val="145"/>
                <w:sz w:val="20"/>
              </w:rPr>
              <w:t>(If selected, how do you prefer your name on your certificate?)</w:t>
            </w:r>
          </w:p>
        </w:tc>
      </w:tr>
      <w:tr w:rsidR="003B0B51" w14:paraId="523654E4" w14:textId="77777777">
        <w:trPr>
          <w:trHeight w:val="705"/>
        </w:trPr>
        <w:tc>
          <w:tcPr>
            <w:tcW w:w="7244" w:type="dxa"/>
            <w:gridSpan w:val="2"/>
          </w:tcPr>
          <w:p w14:paraId="6A536CE0" w14:textId="77777777" w:rsidR="003B0B51" w:rsidRDefault="003B0B51">
            <w:pPr>
              <w:pStyle w:val="TableParagraph"/>
              <w:spacing w:before="4" w:line="240" w:lineRule="auto"/>
              <w:ind w:left="0"/>
              <w:rPr>
                <w:sz w:val="28"/>
              </w:rPr>
            </w:pPr>
          </w:p>
          <w:p w14:paraId="1D84B7ED" w14:textId="77777777" w:rsidR="003B0B51" w:rsidRDefault="004E7EDB">
            <w:pPr>
              <w:pStyle w:val="TableParagraph"/>
              <w:rPr>
                <w:sz w:val="33"/>
              </w:rPr>
            </w:pPr>
            <w:r>
              <w:rPr>
                <w:color w:val="252525"/>
                <w:w w:val="105"/>
                <w:sz w:val="33"/>
              </w:rPr>
              <w:t>Address</w:t>
            </w:r>
          </w:p>
        </w:tc>
        <w:tc>
          <w:tcPr>
            <w:tcW w:w="3546" w:type="dxa"/>
          </w:tcPr>
          <w:p w14:paraId="0790BDD1" w14:textId="77777777" w:rsidR="003B0B51" w:rsidRDefault="003B0B51">
            <w:pPr>
              <w:pStyle w:val="TableParagraph"/>
              <w:spacing w:before="4" w:line="240" w:lineRule="auto"/>
              <w:ind w:left="0"/>
              <w:rPr>
                <w:sz w:val="28"/>
              </w:rPr>
            </w:pPr>
          </w:p>
          <w:p w14:paraId="56CEAFAD" w14:textId="77777777" w:rsidR="003B0B51" w:rsidRDefault="004E7EDB">
            <w:pPr>
              <w:pStyle w:val="TableParagraph"/>
              <w:ind w:left="108"/>
              <w:rPr>
                <w:sz w:val="33"/>
              </w:rPr>
            </w:pPr>
            <w:r>
              <w:rPr>
                <w:color w:val="252525"/>
                <w:w w:val="105"/>
                <w:sz w:val="33"/>
              </w:rPr>
              <w:t>County</w:t>
            </w:r>
          </w:p>
        </w:tc>
      </w:tr>
      <w:tr w:rsidR="003B0B51" w14:paraId="02937FC6" w14:textId="77777777">
        <w:trPr>
          <w:trHeight w:val="696"/>
        </w:trPr>
        <w:tc>
          <w:tcPr>
            <w:tcW w:w="3696" w:type="dxa"/>
          </w:tcPr>
          <w:p w14:paraId="09638EE4" w14:textId="77777777" w:rsidR="003B0B51" w:rsidRDefault="004E7EDB">
            <w:pPr>
              <w:pStyle w:val="TableParagraph"/>
              <w:spacing w:before="317"/>
              <w:rPr>
                <w:sz w:val="33"/>
              </w:rPr>
            </w:pPr>
            <w:r>
              <w:rPr>
                <w:color w:val="252525"/>
                <w:w w:val="105"/>
                <w:sz w:val="33"/>
              </w:rPr>
              <w:t>City</w:t>
            </w:r>
          </w:p>
        </w:tc>
        <w:tc>
          <w:tcPr>
            <w:tcW w:w="3548" w:type="dxa"/>
          </w:tcPr>
          <w:p w14:paraId="4B6D6F0F" w14:textId="77777777" w:rsidR="003B0B51" w:rsidRDefault="004E7EDB">
            <w:pPr>
              <w:pStyle w:val="TableParagraph"/>
              <w:spacing w:before="317"/>
              <w:rPr>
                <w:sz w:val="33"/>
              </w:rPr>
            </w:pPr>
            <w:r>
              <w:rPr>
                <w:color w:val="252525"/>
                <w:w w:val="105"/>
                <w:sz w:val="33"/>
              </w:rPr>
              <w:t>State: GA</w:t>
            </w:r>
          </w:p>
        </w:tc>
        <w:tc>
          <w:tcPr>
            <w:tcW w:w="3546" w:type="dxa"/>
          </w:tcPr>
          <w:p w14:paraId="404A6F10" w14:textId="77777777" w:rsidR="003B0B51" w:rsidRDefault="004E7EDB">
            <w:pPr>
              <w:pStyle w:val="TableParagraph"/>
              <w:spacing w:before="317"/>
              <w:ind w:left="108"/>
              <w:rPr>
                <w:sz w:val="33"/>
              </w:rPr>
            </w:pPr>
            <w:r>
              <w:rPr>
                <w:color w:val="252525"/>
                <w:w w:val="105"/>
                <w:sz w:val="33"/>
              </w:rPr>
              <w:t>Zip</w:t>
            </w:r>
          </w:p>
        </w:tc>
      </w:tr>
      <w:tr w:rsidR="003B0B51" w14:paraId="684EB16C" w14:textId="77777777">
        <w:trPr>
          <w:trHeight w:val="695"/>
        </w:trPr>
        <w:tc>
          <w:tcPr>
            <w:tcW w:w="3696" w:type="dxa"/>
          </w:tcPr>
          <w:p w14:paraId="6F9982ED" w14:textId="77777777" w:rsidR="003B0B51" w:rsidRDefault="004E7EDB">
            <w:pPr>
              <w:pStyle w:val="TableParagraph"/>
              <w:spacing w:before="316"/>
              <w:rPr>
                <w:sz w:val="33"/>
              </w:rPr>
            </w:pPr>
            <w:r>
              <w:rPr>
                <w:color w:val="252525"/>
                <w:w w:val="105"/>
                <w:sz w:val="33"/>
              </w:rPr>
              <w:t>Phone #</w:t>
            </w:r>
          </w:p>
        </w:tc>
        <w:tc>
          <w:tcPr>
            <w:tcW w:w="3548" w:type="dxa"/>
          </w:tcPr>
          <w:p w14:paraId="6F40C08C" w14:textId="77777777" w:rsidR="003B0B51" w:rsidRDefault="004E7EDB">
            <w:pPr>
              <w:pStyle w:val="TableParagraph"/>
              <w:spacing w:before="316"/>
              <w:rPr>
                <w:sz w:val="33"/>
              </w:rPr>
            </w:pPr>
            <w:r>
              <w:rPr>
                <w:color w:val="252525"/>
                <w:w w:val="105"/>
                <w:sz w:val="33"/>
              </w:rPr>
              <w:t>Cell #</w:t>
            </w:r>
          </w:p>
        </w:tc>
        <w:tc>
          <w:tcPr>
            <w:tcW w:w="3546" w:type="dxa"/>
          </w:tcPr>
          <w:p w14:paraId="2227B4C5" w14:textId="77777777" w:rsidR="003B0B51" w:rsidRDefault="004E7EDB">
            <w:pPr>
              <w:pStyle w:val="TableParagraph"/>
              <w:spacing w:before="316"/>
              <w:ind w:left="108"/>
              <w:rPr>
                <w:sz w:val="33"/>
              </w:rPr>
            </w:pPr>
            <w:r>
              <w:rPr>
                <w:color w:val="252525"/>
                <w:w w:val="105"/>
                <w:sz w:val="33"/>
              </w:rPr>
              <w:t>FAX #</w:t>
            </w:r>
          </w:p>
        </w:tc>
      </w:tr>
      <w:tr w:rsidR="003B0B51" w14:paraId="52847BC5" w14:textId="77777777">
        <w:trPr>
          <w:trHeight w:val="696"/>
        </w:trPr>
        <w:tc>
          <w:tcPr>
            <w:tcW w:w="10790" w:type="dxa"/>
            <w:gridSpan w:val="3"/>
          </w:tcPr>
          <w:p w14:paraId="2DF95D7E" w14:textId="77777777" w:rsidR="003B0B51" w:rsidRDefault="004E7EDB">
            <w:pPr>
              <w:pStyle w:val="TableParagraph"/>
              <w:spacing w:before="316" w:line="360" w:lineRule="exact"/>
              <w:rPr>
                <w:sz w:val="33"/>
              </w:rPr>
            </w:pPr>
            <w:r>
              <w:rPr>
                <w:color w:val="252525"/>
                <w:w w:val="105"/>
                <w:sz w:val="33"/>
              </w:rPr>
              <w:t>E-mail Address:</w:t>
            </w:r>
          </w:p>
        </w:tc>
      </w:tr>
    </w:tbl>
    <w:p w14:paraId="3F8D1BF8" w14:textId="77777777" w:rsidR="003B0B51" w:rsidRDefault="003B0B51">
      <w:pPr>
        <w:pStyle w:val="BodyText"/>
        <w:rPr>
          <w:sz w:val="20"/>
        </w:rPr>
      </w:pPr>
    </w:p>
    <w:p w14:paraId="2376C60C" w14:textId="77777777" w:rsidR="003B0B51" w:rsidRDefault="003B0B51">
      <w:pPr>
        <w:pStyle w:val="BodyText"/>
        <w:rPr>
          <w:sz w:val="20"/>
        </w:rPr>
      </w:pPr>
    </w:p>
    <w:p w14:paraId="5BDC7855" w14:textId="77777777" w:rsidR="003B0B51" w:rsidRDefault="004E7EDB">
      <w:pPr>
        <w:pStyle w:val="BodyText"/>
        <w:ind w:left="544" w:right="301"/>
        <w:jc w:val="center"/>
        <w:rPr>
          <w:w w:val="105"/>
        </w:rPr>
      </w:pPr>
      <w:r>
        <w:rPr>
          <w:w w:val="105"/>
        </w:rPr>
        <w:t>My signature verifies that I am a member of the Georgia Association of County Agriculture Agents with an active GAMGEV program.</w:t>
      </w:r>
    </w:p>
    <w:p w14:paraId="6181130A" w14:textId="77777777" w:rsidR="002A353F" w:rsidRDefault="002A353F">
      <w:pPr>
        <w:pStyle w:val="BodyText"/>
        <w:ind w:left="544" w:right="301"/>
        <w:jc w:val="center"/>
      </w:pPr>
    </w:p>
    <w:p w14:paraId="34012F65" w14:textId="77777777" w:rsidR="003B0B51" w:rsidRDefault="003B0B51">
      <w:pPr>
        <w:pStyle w:val="BodyText"/>
      </w:pPr>
    </w:p>
    <w:p w14:paraId="2C83F95A" w14:textId="77777777" w:rsidR="003B0B51" w:rsidRDefault="004E7EDB">
      <w:pPr>
        <w:pStyle w:val="BodyText"/>
        <w:tabs>
          <w:tab w:val="left" w:pos="6717"/>
          <w:tab w:val="left" w:pos="10317"/>
        </w:tabs>
        <w:ind w:left="237"/>
        <w:jc w:val="center"/>
      </w:pPr>
      <w:r>
        <w:rPr>
          <w:color w:val="252525"/>
          <w:w w:val="120"/>
        </w:rPr>
        <w:t>Signature</w:t>
      </w:r>
      <w:r>
        <w:rPr>
          <w:color w:val="252525"/>
          <w:w w:val="120"/>
          <w:u w:val="single" w:color="5E5E5E"/>
        </w:rPr>
        <w:t xml:space="preserve"> </w:t>
      </w:r>
      <w:r>
        <w:rPr>
          <w:color w:val="252525"/>
          <w:w w:val="120"/>
          <w:u w:val="single" w:color="5E5E5E"/>
        </w:rPr>
        <w:tab/>
      </w:r>
      <w:r w:rsidRPr="00F5140F">
        <w:rPr>
          <w:color w:val="252525"/>
          <w:spacing w:val="-3"/>
          <w:w w:val="125"/>
        </w:rPr>
        <w:t>D</w:t>
      </w:r>
      <w:r>
        <w:rPr>
          <w:color w:val="252525"/>
          <w:spacing w:val="-3"/>
          <w:w w:val="125"/>
        </w:rPr>
        <w:t>ate</w:t>
      </w:r>
      <w:r>
        <w:rPr>
          <w:color w:val="252525"/>
          <w:spacing w:val="-3"/>
          <w:w w:val="125"/>
          <w:u w:val="single" w:color="242424"/>
        </w:rPr>
        <w:t xml:space="preserve"> </w:t>
      </w:r>
      <w:r>
        <w:rPr>
          <w:color w:val="252525"/>
          <w:spacing w:val="-3"/>
          <w:w w:val="125"/>
          <w:u w:val="single" w:color="242424"/>
        </w:rPr>
        <w:tab/>
      </w:r>
      <w:r>
        <w:rPr>
          <w:color w:val="252525"/>
          <w:w w:val="145"/>
        </w:rPr>
        <w:t>_</w:t>
      </w:r>
    </w:p>
    <w:p w14:paraId="5E01CC5B" w14:textId="77777777" w:rsidR="003B0B51" w:rsidRDefault="003B0B51">
      <w:pPr>
        <w:pStyle w:val="BodyText"/>
        <w:rPr>
          <w:sz w:val="20"/>
        </w:rPr>
      </w:pPr>
    </w:p>
    <w:p w14:paraId="0609B706" w14:textId="77777777" w:rsidR="003B0B51" w:rsidRDefault="003B0B51">
      <w:pPr>
        <w:pStyle w:val="BodyText"/>
        <w:rPr>
          <w:sz w:val="20"/>
        </w:rPr>
      </w:pPr>
    </w:p>
    <w:p w14:paraId="656BAF81" w14:textId="2BA017F9" w:rsidR="003B0B51" w:rsidRDefault="004E7EDB">
      <w:pPr>
        <w:pStyle w:val="BodyText"/>
        <w:spacing w:before="92"/>
        <w:ind w:left="544" w:right="302"/>
        <w:jc w:val="center"/>
      </w:pPr>
      <w:r>
        <w:rPr>
          <w:color w:val="252525"/>
          <w:w w:val="105"/>
        </w:rPr>
        <w:t>Applicant shall submit photo</w:t>
      </w:r>
      <w:r w:rsidR="0075439A">
        <w:rPr>
          <w:color w:val="252525"/>
          <w:w w:val="105"/>
        </w:rPr>
        <w:t>,</w:t>
      </w:r>
      <w:r>
        <w:rPr>
          <w:color w:val="252525"/>
          <w:w w:val="105"/>
        </w:rPr>
        <w:t xml:space="preserve"> biography and sign the Media Release form attached to the Entry Form.</w:t>
      </w:r>
    </w:p>
    <w:p w14:paraId="6F38D99A" w14:textId="77777777" w:rsidR="003B0B51" w:rsidRDefault="003B0B51">
      <w:pPr>
        <w:pStyle w:val="BodyText"/>
      </w:pPr>
    </w:p>
    <w:p w14:paraId="7300DECE" w14:textId="63BCF3BC" w:rsidR="003B0B51" w:rsidRDefault="004E7EDB">
      <w:pPr>
        <w:pStyle w:val="BodyText"/>
        <w:ind w:left="544" w:right="303"/>
        <w:jc w:val="center"/>
        <w:rPr>
          <w:color w:val="252525"/>
          <w:w w:val="105"/>
        </w:rPr>
      </w:pPr>
      <w:r>
        <w:rPr>
          <w:color w:val="252525"/>
          <w:w w:val="105"/>
        </w:rPr>
        <w:t>Recipient</w:t>
      </w:r>
      <w:r>
        <w:rPr>
          <w:color w:val="252525"/>
          <w:spacing w:val="-13"/>
          <w:w w:val="105"/>
        </w:rPr>
        <w:t xml:space="preserve"> </w:t>
      </w:r>
      <w:r>
        <w:rPr>
          <w:color w:val="252525"/>
          <w:w w:val="105"/>
        </w:rPr>
        <w:t>must</w:t>
      </w:r>
      <w:r>
        <w:rPr>
          <w:color w:val="252525"/>
          <w:spacing w:val="-23"/>
          <w:w w:val="105"/>
        </w:rPr>
        <w:t xml:space="preserve"> </w:t>
      </w:r>
      <w:r>
        <w:rPr>
          <w:color w:val="252525"/>
          <w:w w:val="105"/>
        </w:rPr>
        <w:t>commit</w:t>
      </w:r>
      <w:r>
        <w:rPr>
          <w:color w:val="252525"/>
          <w:spacing w:val="-15"/>
          <w:w w:val="105"/>
        </w:rPr>
        <w:t xml:space="preserve"> </w:t>
      </w:r>
      <w:r>
        <w:rPr>
          <w:color w:val="252525"/>
          <w:w w:val="105"/>
        </w:rPr>
        <w:t>to</w:t>
      </w:r>
      <w:r>
        <w:rPr>
          <w:color w:val="252525"/>
          <w:spacing w:val="-26"/>
          <w:w w:val="105"/>
        </w:rPr>
        <w:t xml:space="preserve"> </w:t>
      </w:r>
      <w:r>
        <w:rPr>
          <w:color w:val="252525"/>
          <w:w w:val="105"/>
        </w:rPr>
        <w:t>attending</w:t>
      </w:r>
      <w:r>
        <w:rPr>
          <w:color w:val="252525"/>
          <w:spacing w:val="-11"/>
          <w:w w:val="105"/>
        </w:rPr>
        <w:t xml:space="preserve"> </w:t>
      </w:r>
      <w:r>
        <w:rPr>
          <w:color w:val="252525"/>
          <w:w w:val="105"/>
        </w:rPr>
        <w:t>both</w:t>
      </w:r>
      <w:r>
        <w:rPr>
          <w:color w:val="252525"/>
          <w:spacing w:val="-22"/>
          <w:w w:val="105"/>
        </w:rPr>
        <w:t xml:space="preserve"> </w:t>
      </w:r>
      <w:r>
        <w:rPr>
          <w:color w:val="252525"/>
          <w:w w:val="105"/>
        </w:rPr>
        <w:t>the</w:t>
      </w:r>
      <w:r>
        <w:rPr>
          <w:color w:val="252525"/>
          <w:spacing w:val="-26"/>
          <w:w w:val="105"/>
        </w:rPr>
        <w:t xml:space="preserve"> </w:t>
      </w:r>
      <w:r>
        <w:rPr>
          <w:color w:val="252525"/>
          <w:w w:val="105"/>
        </w:rPr>
        <w:t>Georgia</w:t>
      </w:r>
      <w:r>
        <w:rPr>
          <w:color w:val="252525"/>
          <w:spacing w:val="-19"/>
          <w:w w:val="105"/>
        </w:rPr>
        <w:t xml:space="preserve"> </w:t>
      </w:r>
      <w:r>
        <w:rPr>
          <w:color w:val="252525"/>
          <w:w w:val="105"/>
        </w:rPr>
        <w:t>Master</w:t>
      </w:r>
      <w:r>
        <w:rPr>
          <w:color w:val="252525"/>
          <w:spacing w:val="-17"/>
          <w:w w:val="105"/>
        </w:rPr>
        <w:t xml:space="preserve"> </w:t>
      </w:r>
      <w:r>
        <w:rPr>
          <w:color w:val="252525"/>
          <w:w w:val="105"/>
        </w:rPr>
        <w:t>Gardener</w:t>
      </w:r>
      <w:r>
        <w:rPr>
          <w:color w:val="252525"/>
          <w:spacing w:val="-15"/>
          <w:w w:val="105"/>
        </w:rPr>
        <w:t xml:space="preserve"> </w:t>
      </w:r>
      <w:r>
        <w:rPr>
          <w:color w:val="252525"/>
          <w:w w:val="105"/>
        </w:rPr>
        <w:t>Association</w:t>
      </w:r>
      <w:r>
        <w:rPr>
          <w:color w:val="252525"/>
          <w:spacing w:val="-10"/>
          <w:w w:val="105"/>
        </w:rPr>
        <w:t xml:space="preserve"> </w:t>
      </w:r>
      <w:r>
        <w:rPr>
          <w:color w:val="252525"/>
          <w:w w:val="105"/>
        </w:rPr>
        <w:t xml:space="preserve">Conference </w:t>
      </w:r>
      <w:r w:rsidRPr="004603B9">
        <w:rPr>
          <w:color w:val="252525"/>
          <w:w w:val="105"/>
        </w:rPr>
        <w:t>on</w:t>
      </w:r>
      <w:r w:rsidR="004603B9">
        <w:rPr>
          <w:color w:val="252525"/>
          <w:w w:val="105"/>
        </w:rPr>
        <w:t xml:space="preserve"> October </w:t>
      </w:r>
      <w:r w:rsidR="003F1DB3">
        <w:rPr>
          <w:color w:val="252525"/>
          <w:w w:val="105"/>
        </w:rPr>
        <w:t>5</w:t>
      </w:r>
      <w:r w:rsidR="004603B9">
        <w:rPr>
          <w:color w:val="252525"/>
          <w:w w:val="105"/>
        </w:rPr>
        <w:t>, 20</w:t>
      </w:r>
      <w:r w:rsidR="000029F7">
        <w:rPr>
          <w:color w:val="252525"/>
          <w:w w:val="105"/>
        </w:rPr>
        <w:t>2</w:t>
      </w:r>
      <w:r w:rsidR="003F1DB3">
        <w:rPr>
          <w:color w:val="252525"/>
          <w:w w:val="105"/>
        </w:rPr>
        <w:t>4</w:t>
      </w:r>
    </w:p>
    <w:p w14:paraId="0EAD58A7" w14:textId="6EE0DBAE" w:rsidR="0075439A" w:rsidRDefault="0075439A" w:rsidP="0075439A">
      <w:pPr>
        <w:pStyle w:val="BodyText"/>
        <w:ind w:left="2105" w:right="1864"/>
        <w:jc w:val="center"/>
        <w:sectPr w:rsidR="0075439A" w:rsidSect="007841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600" w:bottom="280" w:left="360" w:header="720" w:footer="720" w:gutter="0"/>
          <w:cols w:space="720"/>
        </w:sectPr>
      </w:pPr>
      <w:r>
        <w:rPr>
          <w:color w:val="252525"/>
          <w:w w:val="105"/>
        </w:rPr>
        <w:t xml:space="preserve">and the Georgia Association of County Agriculture Agents annual meeting which is </w:t>
      </w:r>
      <w:proofErr w:type="gramStart"/>
      <w:r>
        <w:rPr>
          <w:color w:val="252525"/>
          <w:w w:val="105"/>
        </w:rPr>
        <w:t xml:space="preserve">Nov </w:t>
      </w:r>
      <w:r w:rsidR="003F1DB3">
        <w:rPr>
          <w:color w:val="252525"/>
          <w:w w:val="105"/>
        </w:rPr>
        <w:t>?</w:t>
      </w:r>
      <w:proofErr w:type="gramEnd"/>
      <w:r>
        <w:rPr>
          <w:color w:val="252525"/>
          <w:w w:val="105"/>
        </w:rPr>
        <w:t>, 202</w:t>
      </w:r>
      <w:r w:rsidR="003F1DB3">
        <w:rPr>
          <w:color w:val="252525"/>
          <w:w w:val="105"/>
        </w:rPr>
        <w:t>4</w:t>
      </w:r>
    </w:p>
    <w:p w14:paraId="07BA3C70" w14:textId="77777777" w:rsidR="0075439A" w:rsidRDefault="0075439A">
      <w:pPr>
        <w:pStyle w:val="BodyText"/>
        <w:ind w:left="544" w:right="303"/>
        <w:jc w:val="center"/>
      </w:pPr>
    </w:p>
    <w:p w14:paraId="5F9B0619" w14:textId="37C46A2C" w:rsidR="009C1C3E" w:rsidRDefault="000029F7" w:rsidP="004F696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A45EA" wp14:editId="7AA32DEA">
                <wp:simplePos x="0" y="0"/>
                <wp:positionH relativeFrom="page">
                  <wp:posOffset>7216775</wp:posOffset>
                </wp:positionH>
                <wp:positionV relativeFrom="page">
                  <wp:posOffset>3810</wp:posOffset>
                </wp:positionV>
                <wp:extent cx="46418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CEC39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25pt,.3pt" to="604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" strokeweight=".24pt">
                <w10:wrap anchorx="page" anchory="page"/>
              </v:line>
            </w:pict>
          </mc:Fallback>
        </mc:AlternateContent>
      </w:r>
    </w:p>
    <w:p w14:paraId="66BEC874" w14:textId="553C903B" w:rsidR="009C1C3E" w:rsidRDefault="009C1C3E" w:rsidP="004F6962">
      <w:pPr>
        <w:pStyle w:val="BodyText"/>
      </w:pPr>
    </w:p>
    <w:p w14:paraId="0F7614C2" w14:textId="77777777" w:rsidR="0075439A" w:rsidRDefault="0075439A" w:rsidP="004F6962">
      <w:pPr>
        <w:pStyle w:val="BodyText"/>
      </w:pPr>
    </w:p>
    <w:p w14:paraId="02EE31EC" w14:textId="4B78B1E7" w:rsidR="003B0B51" w:rsidRDefault="004E7EDB" w:rsidP="004F6962">
      <w:pPr>
        <w:pStyle w:val="BodyText"/>
      </w:pPr>
      <w:r>
        <w:t xml:space="preserve">Send completed application to Sheri Dorn, Consumer Horticulture Extension Specialist </w:t>
      </w:r>
      <w:r>
        <w:rPr>
          <w:spacing w:val="-4"/>
        </w:rPr>
        <w:t xml:space="preserve">and </w:t>
      </w:r>
      <w:r>
        <w:rPr>
          <w:spacing w:val="-5"/>
        </w:rPr>
        <w:t xml:space="preserve">State </w:t>
      </w:r>
      <w:r>
        <w:rPr>
          <w:spacing w:val="-4"/>
        </w:rPr>
        <w:t xml:space="preserve">MGEV </w:t>
      </w:r>
      <w:r>
        <w:rPr>
          <w:spacing w:val="-6"/>
        </w:rPr>
        <w:t xml:space="preserve">Program Coordinator, </w:t>
      </w:r>
      <w:r>
        <w:t xml:space="preserve">at </w:t>
      </w:r>
      <w:hyperlink r:id="rId14">
        <w:r>
          <w:rPr>
            <w:color w:val="0562C1"/>
            <w:u w:val="single" w:color="0562C1"/>
          </w:rPr>
          <w:t>sdorn@uga.edu</w:t>
        </w:r>
        <w:r>
          <w:rPr>
            <w:color w:val="0562C1"/>
          </w:rPr>
          <w:t xml:space="preserve"> </w:t>
        </w:r>
      </w:hyperlink>
      <w:r>
        <w:rPr>
          <w:b/>
          <w:i/>
        </w:rPr>
        <w:t xml:space="preserve">no later than 11:55 p.m. on </w:t>
      </w:r>
      <w:r w:rsidR="0075439A">
        <w:rPr>
          <w:b/>
          <w:i/>
        </w:rPr>
        <w:t>1</w:t>
      </w:r>
      <w:r>
        <w:rPr>
          <w:b/>
          <w:i/>
        </w:rPr>
        <w:t xml:space="preserve"> September 20</w:t>
      </w:r>
      <w:r w:rsidR="004603B9">
        <w:rPr>
          <w:b/>
          <w:i/>
        </w:rPr>
        <w:t>2</w:t>
      </w:r>
      <w:r w:rsidR="003F1DB3">
        <w:rPr>
          <w:b/>
          <w:i/>
        </w:rPr>
        <w:t>4</w:t>
      </w:r>
      <w:r>
        <w:t>.</w:t>
      </w:r>
    </w:p>
    <w:p w14:paraId="06FDD333" w14:textId="77777777" w:rsidR="003B0B51" w:rsidRDefault="003B0B51">
      <w:pPr>
        <w:pStyle w:val="BodyText"/>
        <w:rPr>
          <w:sz w:val="22"/>
        </w:rPr>
      </w:pPr>
    </w:p>
    <w:p w14:paraId="529C024D" w14:textId="758A353A" w:rsidR="003B0B51" w:rsidRDefault="004E7EDB">
      <w:pPr>
        <w:pStyle w:val="BodyText"/>
        <w:ind w:left="360"/>
        <w:rPr>
          <w:color w:val="222222"/>
          <w:w w:val="105"/>
        </w:rPr>
      </w:pPr>
      <w:r>
        <w:rPr>
          <w:color w:val="222222"/>
          <w:w w:val="105"/>
        </w:rPr>
        <w:t>Recipients will be notified by 1</w:t>
      </w:r>
      <w:r w:rsidR="0075439A">
        <w:rPr>
          <w:color w:val="222222"/>
          <w:w w:val="105"/>
        </w:rPr>
        <w:t>8</w:t>
      </w:r>
      <w:r>
        <w:rPr>
          <w:color w:val="222222"/>
          <w:w w:val="105"/>
        </w:rPr>
        <w:t xml:space="preserve"> </w:t>
      </w:r>
      <w:r w:rsidR="000029F7">
        <w:rPr>
          <w:color w:val="222222"/>
          <w:w w:val="105"/>
        </w:rPr>
        <w:t>September</w:t>
      </w:r>
      <w:r>
        <w:rPr>
          <w:color w:val="222222"/>
          <w:w w:val="105"/>
        </w:rPr>
        <w:t xml:space="preserve"> 20</w:t>
      </w:r>
      <w:r w:rsidR="004603B9">
        <w:rPr>
          <w:color w:val="222222"/>
          <w:w w:val="105"/>
        </w:rPr>
        <w:t>2</w:t>
      </w:r>
      <w:r w:rsidR="003F1DB3">
        <w:rPr>
          <w:color w:val="222222"/>
          <w:w w:val="105"/>
        </w:rPr>
        <w:t>4</w:t>
      </w:r>
      <w:r>
        <w:rPr>
          <w:color w:val="222222"/>
          <w:w w:val="105"/>
        </w:rPr>
        <w:t>.</w:t>
      </w:r>
    </w:p>
    <w:p w14:paraId="47D1F273" w14:textId="5C4EF859" w:rsidR="004F6962" w:rsidRDefault="004F6962">
      <w:pPr>
        <w:pStyle w:val="BodyText"/>
        <w:ind w:left="360"/>
        <w:rPr>
          <w:color w:val="222222"/>
          <w:w w:val="105"/>
        </w:rPr>
      </w:pPr>
    </w:p>
    <w:p w14:paraId="1BDED123" w14:textId="77777777" w:rsidR="003B0B51" w:rsidRDefault="004E7EDB" w:rsidP="00F5140F">
      <w:pPr>
        <w:pStyle w:val="ListParagraph"/>
        <w:numPr>
          <w:ilvl w:val="0"/>
          <w:numId w:val="1"/>
        </w:numPr>
        <w:tabs>
          <w:tab w:val="left" w:pos="1079"/>
          <w:tab w:val="left" w:pos="1081"/>
        </w:tabs>
        <w:spacing w:line="293" w:lineRule="exact"/>
        <w:jc w:val="both"/>
        <w:rPr>
          <w:rFonts w:ascii="Symbol" w:hAnsi="Symbol"/>
          <w:color w:val="222222"/>
          <w:sz w:val="24"/>
        </w:rPr>
      </w:pPr>
      <w:r>
        <w:rPr>
          <w:color w:val="222222"/>
          <w:w w:val="105"/>
          <w:sz w:val="24"/>
        </w:rPr>
        <w:t>Entries</w:t>
      </w:r>
      <w:r>
        <w:rPr>
          <w:color w:val="222222"/>
          <w:spacing w:val="3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will</w:t>
      </w:r>
      <w:r>
        <w:rPr>
          <w:color w:val="222222"/>
          <w:spacing w:val="-1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be</w:t>
      </w:r>
      <w:r>
        <w:rPr>
          <w:color w:val="222222"/>
          <w:spacing w:val="-14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initially</w:t>
      </w:r>
      <w:r>
        <w:rPr>
          <w:color w:val="222222"/>
          <w:spacing w:val="-1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evaluated</w:t>
      </w:r>
      <w:r>
        <w:rPr>
          <w:color w:val="222222"/>
          <w:spacing w:val="-6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by</w:t>
      </w:r>
      <w:r>
        <w:rPr>
          <w:color w:val="222222"/>
          <w:spacing w:val="-1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a</w:t>
      </w:r>
      <w:r>
        <w:rPr>
          <w:color w:val="222222"/>
          <w:spacing w:val="-9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team of</w:t>
      </w:r>
      <w:r>
        <w:rPr>
          <w:color w:val="222222"/>
          <w:spacing w:val="3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agents</w:t>
      </w:r>
      <w:r>
        <w:rPr>
          <w:color w:val="222222"/>
          <w:spacing w:val="-3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and</w:t>
      </w:r>
      <w:r>
        <w:rPr>
          <w:color w:val="222222"/>
          <w:spacing w:val="-16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GMGA</w:t>
      </w:r>
      <w:r>
        <w:rPr>
          <w:color w:val="222222"/>
          <w:spacing w:val="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representatives.</w:t>
      </w:r>
    </w:p>
    <w:p w14:paraId="4E09E2C9" w14:textId="77777777" w:rsidR="003B0B51" w:rsidRDefault="004E7EDB" w:rsidP="00F5140F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ind w:right="732" w:hanging="360"/>
        <w:jc w:val="both"/>
        <w:rPr>
          <w:rFonts w:ascii="Symbol" w:hAnsi="Symbol"/>
          <w:color w:val="222222"/>
          <w:sz w:val="24"/>
        </w:rPr>
      </w:pPr>
      <w:r>
        <w:rPr>
          <w:color w:val="222222"/>
          <w:w w:val="105"/>
          <w:sz w:val="24"/>
        </w:rPr>
        <w:t>Applicant</w:t>
      </w:r>
      <w:r>
        <w:rPr>
          <w:color w:val="222222"/>
          <w:spacing w:val="-8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must</w:t>
      </w:r>
      <w:r>
        <w:rPr>
          <w:color w:val="222222"/>
          <w:spacing w:val="-19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be</w:t>
      </w:r>
      <w:r>
        <w:rPr>
          <w:color w:val="222222"/>
          <w:spacing w:val="-20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a</w:t>
      </w:r>
      <w:r>
        <w:rPr>
          <w:color w:val="222222"/>
          <w:spacing w:val="-2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member</w:t>
      </w:r>
      <w:r>
        <w:rPr>
          <w:color w:val="222222"/>
          <w:spacing w:val="-11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of</w:t>
      </w:r>
      <w:r>
        <w:rPr>
          <w:color w:val="222222"/>
          <w:spacing w:val="-16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GACAA</w:t>
      </w:r>
      <w:r>
        <w:rPr>
          <w:color w:val="222222"/>
          <w:spacing w:val="-16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in the</w:t>
      </w:r>
      <w:r>
        <w:rPr>
          <w:color w:val="222222"/>
          <w:spacing w:val="24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year</w:t>
      </w:r>
      <w:r>
        <w:rPr>
          <w:color w:val="222222"/>
          <w:spacing w:val="-16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of</w:t>
      </w:r>
      <w:r>
        <w:rPr>
          <w:color w:val="222222"/>
          <w:spacing w:val="-9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submission</w:t>
      </w:r>
      <w:r>
        <w:rPr>
          <w:color w:val="222222"/>
          <w:spacing w:val="-4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and</w:t>
      </w:r>
      <w:r>
        <w:rPr>
          <w:color w:val="222222"/>
          <w:spacing w:val="-21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coordinating</w:t>
      </w:r>
      <w:r>
        <w:rPr>
          <w:color w:val="222222"/>
          <w:spacing w:val="-22"/>
          <w:w w:val="105"/>
          <w:sz w:val="24"/>
        </w:rPr>
        <w:t xml:space="preserve"> </w:t>
      </w:r>
      <w:r>
        <w:rPr>
          <w:color w:val="222222"/>
          <w:w w:val="105"/>
          <w:sz w:val="24"/>
        </w:rPr>
        <w:t>an MGEV program.</w:t>
      </w:r>
    </w:p>
    <w:p w14:paraId="72AABB66" w14:textId="0CC9D2D5" w:rsidR="00C2271A" w:rsidRPr="00C2271A" w:rsidRDefault="004E7EDB" w:rsidP="00C2271A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ind w:left="1079" w:right="436" w:hanging="360"/>
        <w:rPr>
          <w:rFonts w:ascii="Symbol" w:hAnsi="Symbol"/>
          <w:color w:val="222222"/>
          <w:sz w:val="24"/>
        </w:rPr>
      </w:pPr>
      <w:r>
        <w:rPr>
          <w:color w:val="222222"/>
          <w:w w:val="105"/>
          <w:sz w:val="24"/>
        </w:rPr>
        <w:t xml:space="preserve">Applicants must commit to attend both the GMGA Conference on </w:t>
      </w:r>
      <w:r w:rsidR="003F1DB3">
        <w:rPr>
          <w:color w:val="222222"/>
          <w:w w:val="105"/>
          <w:sz w:val="24"/>
        </w:rPr>
        <w:t>5</w:t>
      </w:r>
      <w:r>
        <w:rPr>
          <w:color w:val="222222"/>
          <w:w w:val="105"/>
          <w:sz w:val="24"/>
        </w:rPr>
        <w:t xml:space="preserve"> </w:t>
      </w:r>
      <w:proofErr w:type="gramStart"/>
      <w:r>
        <w:rPr>
          <w:color w:val="222222"/>
          <w:w w:val="105"/>
          <w:sz w:val="24"/>
        </w:rPr>
        <w:t>October,</w:t>
      </w:r>
      <w:proofErr w:type="gramEnd"/>
      <w:r>
        <w:rPr>
          <w:color w:val="222222"/>
          <w:w w:val="105"/>
          <w:sz w:val="24"/>
        </w:rPr>
        <w:t xml:space="preserve"> 20</w:t>
      </w:r>
      <w:r w:rsidR="00F5140F">
        <w:rPr>
          <w:color w:val="222222"/>
          <w:w w:val="105"/>
          <w:sz w:val="24"/>
        </w:rPr>
        <w:t>2</w:t>
      </w:r>
      <w:r w:rsidR="003F1DB3">
        <w:rPr>
          <w:color w:val="222222"/>
          <w:w w:val="105"/>
          <w:sz w:val="24"/>
        </w:rPr>
        <w:t>4</w:t>
      </w:r>
    </w:p>
    <w:p w14:paraId="6C4E2643" w14:textId="57A9D731" w:rsidR="003B0B51" w:rsidRDefault="00C2271A" w:rsidP="00C2271A">
      <w:pPr>
        <w:pStyle w:val="ListParagraph"/>
        <w:tabs>
          <w:tab w:val="left" w:pos="1079"/>
          <w:tab w:val="left" w:pos="1080"/>
        </w:tabs>
        <w:ind w:left="1079" w:right="436" w:firstLine="0"/>
        <w:rPr>
          <w:rFonts w:ascii="Symbol" w:hAnsi="Symbol"/>
          <w:color w:val="222222"/>
          <w:sz w:val="24"/>
        </w:rPr>
      </w:pPr>
      <w:r>
        <w:rPr>
          <w:color w:val="222222"/>
          <w:w w:val="105"/>
          <w:sz w:val="24"/>
        </w:rPr>
        <w:t xml:space="preserve">in </w:t>
      </w:r>
      <w:r w:rsidR="0075439A">
        <w:rPr>
          <w:color w:val="222222"/>
          <w:w w:val="105"/>
          <w:sz w:val="24"/>
        </w:rPr>
        <w:t>G</w:t>
      </w:r>
      <w:r w:rsidR="003F1DB3">
        <w:rPr>
          <w:color w:val="222222"/>
          <w:w w:val="105"/>
          <w:sz w:val="24"/>
        </w:rPr>
        <w:t>riffin</w:t>
      </w:r>
      <w:r w:rsidR="00D93A9D">
        <w:rPr>
          <w:color w:val="222222"/>
          <w:w w:val="105"/>
          <w:sz w:val="24"/>
        </w:rPr>
        <w:t xml:space="preserve"> and the GACAA Nov</w:t>
      </w:r>
      <w:r w:rsidR="000322D0">
        <w:rPr>
          <w:color w:val="222222"/>
          <w:w w:val="105"/>
          <w:sz w:val="24"/>
        </w:rPr>
        <w:t xml:space="preserve"> 13-14</w:t>
      </w:r>
      <w:r w:rsidR="00D93A9D">
        <w:rPr>
          <w:color w:val="222222"/>
          <w:w w:val="105"/>
          <w:sz w:val="24"/>
        </w:rPr>
        <w:t xml:space="preserve"> </w:t>
      </w:r>
      <w:r w:rsidR="000322D0">
        <w:rPr>
          <w:color w:val="222222"/>
          <w:w w:val="105"/>
          <w:sz w:val="24"/>
        </w:rPr>
        <w:t>on Jekyll Island, GA</w:t>
      </w:r>
      <w:r>
        <w:rPr>
          <w:color w:val="222222"/>
          <w:w w:val="105"/>
          <w:sz w:val="24"/>
        </w:rPr>
        <w:t xml:space="preserve"> in </w:t>
      </w:r>
      <w:r w:rsidR="004E7EDB">
        <w:rPr>
          <w:color w:val="222222"/>
          <w:w w:val="105"/>
          <w:sz w:val="24"/>
        </w:rPr>
        <w:t xml:space="preserve">the event they are </w:t>
      </w:r>
      <w:proofErr w:type="gramStart"/>
      <w:r w:rsidR="004E7EDB">
        <w:rPr>
          <w:color w:val="222222"/>
          <w:w w:val="105"/>
          <w:sz w:val="24"/>
        </w:rPr>
        <w:t>the</w:t>
      </w:r>
      <w:r w:rsidR="00AA4FC2">
        <w:rPr>
          <w:color w:val="222222"/>
          <w:w w:val="105"/>
          <w:sz w:val="24"/>
        </w:rPr>
        <w:t xml:space="preserve"> </w:t>
      </w:r>
      <w:r w:rsidR="004E7EDB">
        <w:rPr>
          <w:color w:val="222222"/>
          <w:spacing w:val="-55"/>
          <w:w w:val="105"/>
          <w:sz w:val="24"/>
        </w:rPr>
        <w:t xml:space="preserve"> </w:t>
      </w:r>
      <w:r w:rsidR="004E7EDB">
        <w:rPr>
          <w:color w:val="222222"/>
          <w:w w:val="105"/>
          <w:sz w:val="24"/>
        </w:rPr>
        <w:t>winner</w:t>
      </w:r>
      <w:proofErr w:type="gramEnd"/>
      <w:r w:rsidR="004E7EDB">
        <w:rPr>
          <w:color w:val="222222"/>
          <w:w w:val="105"/>
          <w:sz w:val="24"/>
        </w:rPr>
        <w:t>.</w:t>
      </w:r>
    </w:p>
    <w:p w14:paraId="0D1ED21A" w14:textId="77777777" w:rsidR="003B0B51" w:rsidRDefault="003B0B51">
      <w:pPr>
        <w:pStyle w:val="BodyText"/>
        <w:spacing w:before="8"/>
        <w:rPr>
          <w:sz w:val="23"/>
        </w:rPr>
      </w:pPr>
    </w:p>
    <w:p w14:paraId="726EE95D" w14:textId="63DF6E86" w:rsidR="003B0B51" w:rsidRDefault="004E7EDB">
      <w:pPr>
        <w:pStyle w:val="Heading3"/>
      </w:pPr>
      <w:r>
        <w:rPr>
          <w:color w:val="222222"/>
        </w:rPr>
        <w:t>ENTRY AND JUDGING CRITERIA</w:t>
      </w:r>
    </w:p>
    <w:p w14:paraId="23FB7E49" w14:textId="77777777" w:rsidR="003B0B51" w:rsidRDefault="003B0B51">
      <w:pPr>
        <w:pStyle w:val="BodyText"/>
        <w:spacing w:before="10"/>
        <w:rPr>
          <w:b/>
          <w:sz w:val="23"/>
        </w:rPr>
      </w:pPr>
    </w:p>
    <w:p w14:paraId="6F0CE605" w14:textId="4E08F1F7" w:rsidR="00BA4EFB" w:rsidRPr="00BA4EFB" w:rsidRDefault="00BA4EFB" w:rsidP="00BA4EFB"/>
    <w:p w14:paraId="7B375681" w14:textId="3541E1B5" w:rsidR="00BA4EFB" w:rsidRDefault="00BA4EFB" w:rsidP="00BA4EFB">
      <w:pPr>
        <w:pStyle w:val="ListParagraph"/>
        <w:numPr>
          <w:ilvl w:val="0"/>
          <w:numId w:val="5"/>
        </w:numPr>
      </w:pPr>
      <w:r>
        <w:t>List the consumer projects</w:t>
      </w:r>
      <w:r w:rsidR="00BB43D5">
        <w:t xml:space="preserve"> in the organization</w:t>
      </w:r>
      <w:r>
        <w:t xml:space="preserve"> that </w:t>
      </w:r>
      <w:r w:rsidR="00BB43D5">
        <w:t>has</w:t>
      </w:r>
      <w:r>
        <w:t xml:space="preserve"> provided leadership during the last 12 months.</w:t>
      </w:r>
    </w:p>
    <w:p w14:paraId="0EA37A22" w14:textId="77777777" w:rsidR="00BA4EFB" w:rsidRDefault="00BA4EFB" w:rsidP="00BA4EFB"/>
    <w:p w14:paraId="474DADEB" w14:textId="77777777" w:rsidR="00BA4EFB" w:rsidRDefault="00BA4EFB" w:rsidP="00BA4EFB"/>
    <w:p w14:paraId="606FC126" w14:textId="77777777" w:rsidR="00BA4EFB" w:rsidRDefault="00BA4EFB" w:rsidP="00BA4EFB"/>
    <w:p w14:paraId="6E853CA6" w14:textId="77777777" w:rsidR="00BA4EFB" w:rsidRDefault="00BA4EFB" w:rsidP="00BA4EFB"/>
    <w:p w14:paraId="7B369525" w14:textId="77777777" w:rsidR="00BA4EFB" w:rsidRDefault="00BA4EFB" w:rsidP="00BA4EFB"/>
    <w:p w14:paraId="664628ED" w14:textId="77777777" w:rsidR="00BA4EFB" w:rsidRDefault="00BA4EFB" w:rsidP="00BA4EFB"/>
    <w:p w14:paraId="1C0564A7" w14:textId="77777777" w:rsidR="00BA4EFB" w:rsidRDefault="00BA4EFB" w:rsidP="00BA4EFB"/>
    <w:p w14:paraId="2A949A8B" w14:textId="77777777" w:rsidR="00BA4EFB" w:rsidRDefault="00BA4EFB" w:rsidP="00BA4EFB"/>
    <w:p w14:paraId="7E1BF0D8" w14:textId="77777777" w:rsidR="00BA4EFB" w:rsidRDefault="00BA4EFB" w:rsidP="00BA4EFB"/>
    <w:p w14:paraId="6BCEE18E" w14:textId="1BA178B3" w:rsidR="00BA4EFB" w:rsidRDefault="00BA4EFB" w:rsidP="00BA4EFB">
      <w:pPr>
        <w:pStyle w:val="ListParagraph"/>
        <w:numPr>
          <w:ilvl w:val="0"/>
          <w:numId w:val="5"/>
        </w:numPr>
      </w:pPr>
      <w:r>
        <w:t xml:space="preserve"> Describe</w:t>
      </w:r>
      <w:r w:rsidR="00BB43D5">
        <w:t xml:space="preserve"> the ANR</w:t>
      </w:r>
      <w:r>
        <w:t xml:space="preserve"> involvement in the GMGA training program i</w:t>
      </w:r>
      <w:r w:rsidR="00BB43D5">
        <w:t>n the local organization</w:t>
      </w:r>
      <w:r>
        <w:t xml:space="preserve"> and other area groups,</w:t>
      </w:r>
    </w:p>
    <w:p w14:paraId="536637C6" w14:textId="77777777" w:rsidR="00BA4EFB" w:rsidRDefault="00BA4EFB" w:rsidP="00BA4EFB"/>
    <w:p w14:paraId="150A461C" w14:textId="77777777" w:rsidR="00BA4EFB" w:rsidRDefault="00BA4EFB" w:rsidP="00BA4EFB"/>
    <w:p w14:paraId="74AC1316" w14:textId="77777777" w:rsidR="00BA4EFB" w:rsidRDefault="00BA4EFB" w:rsidP="00BA4EFB"/>
    <w:p w14:paraId="72DFA881" w14:textId="77777777" w:rsidR="00BA4EFB" w:rsidRDefault="00BA4EFB" w:rsidP="00BA4EFB"/>
    <w:p w14:paraId="675D718B" w14:textId="77777777" w:rsidR="00BA4EFB" w:rsidRDefault="00BA4EFB" w:rsidP="00BA4EFB"/>
    <w:p w14:paraId="6DF11600" w14:textId="77777777" w:rsidR="00BA4EFB" w:rsidRDefault="00BA4EFB" w:rsidP="00BA4EFB"/>
    <w:p w14:paraId="157E4C44" w14:textId="77777777" w:rsidR="00BA4EFB" w:rsidRDefault="00BA4EFB" w:rsidP="00BA4EFB"/>
    <w:p w14:paraId="2AC45369" w14:textId="77777777" w:rsidR="00BA4EFB" w:rsidRDefault="00BA4EFB" w:rsidP="00BA4EFB"/>
    <w:p w14:paraId="2258E12A" w14:textId="77777777" w:rsidR="00BA4EFB" w:rsidRDefault="00BA4EFB" w:rsidP="00BA4EFB"/>
    <w:p w14:paraId="3AA86A70" w14:textId="488D352A" w:rsidR="00BA4EFB" w:rsidRPr="00BA4EFB" w:rsidRDefault="00BA4EFB" w:rsidP="00BA4EFB">
      <w:pPr>
        <w:pStyle w:val="ListParagraph"/>
        <w:numPr>
          <w:ilvl w:val="0"/>
          <w:numId w:val="5"/>
        </w:numPr>
      </w:pPr>
      <w:r>
        <w:t xml:space="preserve"> What </w:t>
      </w:r>
      <w:r w:rsidR="009D2B87">
        <w:t xml:space="preserve">has </w:t>
      </w:r>
      <w:r w:rsidR="00BB43D5">
        <w:t>the local</w:t>
      </w:r>
      <w:r w:rsidR="009D2B87">
        <w:t xml:space="preserve"> MGEV group done in the last 12 months that makes them stand out </w:t>
      </w:r>
      <w:proofErr w:type="gramStart"/>
      <w:r w:rsidR="009D2B87">
        <w:t>as a result of</w:t>
      </w:r>
      <w:proofErr w:type="gramEnd"/>
      <w:r w:rsidR="009D2B87">
        <w:t xml:space="preserve"> the leadership shown from this Extension Office.   </w:t>
      </w:r>
    </w:p>
    <w:p w14:paraId="0517C808" w14:textId="77777777" w:rsidR="00BA4EFB" w:rsidRDefault="00BA4EFB" w:rsidP="00BA4EFB">
      <w:pPr>
        <w:tabs>
          <w:tab w:val="left" w:pos="1079"/>
          <w:tab w:val="left" w:pos="1080"/>
        </w:tabs>
        <w:ind w:left="719" w:right="194"/>
        <w:jc w:val="both"/>
        <w:rPr>
          <w:rFonts w:ascii="Symbol" w:hAnsi="Symbol"/>
          <w:color w:val="222222"/>
          <w:sz w:val="24"/>
        </w:rPr>
      </w:pPr>
    </w:p>
    <w:p w14:paraId="442D47F5" w14:textId="77777777" w:rsidR="00BA4EFB" w:rsidRDefault="00BA4EFB" w:rsidP="00BA4EFB">
      <w:pPr>
        <w:tabs>
          <w:tab w:val="left" w:pos="1079"/>
          <w:tab w:val="left" w:pos="1080"/>
        </w:tabs>
        <w:ind w:left="719" w:right="194"/>
        <w:jc w:val="both"/>
        <w:rPr>
          <w:rFonts w:ascii="Symbol" w:hAnsi="Symbol"/>
          <w:color w:val="222222"/>
          <w:sz w:val="24"/>
        </w:rPr>
      </w:pPr>
    </w:p>
    <w:p w14:paraId="5549FA3E" w14:textId="77777777" w:rsidR="003F1DB3" w:rsidRDefault="003F1DB3" w:rsidP="00BA4EFB">
      <w:pPr>
        <w:tabs>
          <w:tab w:val="left" w:pos="1079"/>
          <w:tab w:val="left" w:pos="1080"/>
        </w:tabs>
        <w:ind w:left="719" w:right="194"/>
        <w:jc w:val="both"/>
        <w:rPr>
          <w:rFonts w:ascii="Symbol" w:hAnsi="Symbol"/>
          <w:color w:val="222222"/>
          <w:sz w:val="24"/>
        </w:rPr>
      </w:pPr>
    </w:p>
    <w:p w14:paraId="55B7E45F" w14:textId="77777777" w:rsidR="003F1DB3" w:rsidRDefault="003F1DB3" w:rsidP="00BA4EFB">
      <w:pPr>
        <w:tabs>
          <w:tab w:val="left" w:pos="1079"/>
          <w:tab w:val="left" w:pos="1080"/>
        </w:tabs>
        <w:ind w:left="719" w:right="194"/>
        <w:jc w:val="both"/>
        <w:rPr>
          <w:rFonts w:ascii="Symbol" w:hAnsi="Symbol"/>
          <w:color w:val="222222"/>
          <w:sz w:val="24"/>
        </w:rPr>
      </w:pPr>
    </w:p>
    <w:p w14:paraId="44A6093A" w14:textId="77777777" w:rsidR="00BA4EFB" w:rsidRDefault="00BA4EFB" w:rsidP="00BA4EFB">
      <w:pPr>
        <w:tabs>
          <w:tab w:val="left" w:pos="1079"/>
          <w:tab w:val="left" w:pos="1080"/>
        </w:tabs>
        <w:ind w:left="719" w:right="194"/>
        <w:jc w:val="both"/>
        <w:rPr>
          <w:rFonts w:ascii="Symbol" w:hAnsi="Symbol"/>
          <w:color w:val="222222"/>
          <w:sz w:val="24"/>
        </w:rPr>
      </w:pPr>
    </w:p>
    <w:p w14:paraId="589D5700" w14:textId="77777777" w:rsidR="00BA4EFB" w:rsidRDefault="00BA4EFB" w:rsidP="00BA4EFB">
      <w:pPr>
        <w:tabs>
          <w:tab w:val="left" w:pos="1079"/>
          <w:tab w:val="left" w:pos="1080"/>
        </w:tabs>
        <w:ind w:left="719" w:right="194"/>
        <w:jc w:val="both"/>
        <w:rPr>
          <w:rFonts w:ascii="Symbol" w:hAnsi="Symbol"/>
          <w:color w:val="222222"/>
          <w:sz w:val="24"/>
        </w:rPr>
      </w:pPr>
    </w:p>
    <w:p w14:paraId="01613946" w14:textId="6400F99D" w:rsidR="00BA4EFB" w:rsidRDefault="009D2B87" w:rsidP="009D2B87">
      <w:pPr>
        <w:pStyle w:val="ListParagraph"/>
        <w:numPr>
          <w:ilvl w:val="0"/>
          <w:numId w:val="5"/>
        </w:numPr>
      </w:pPr>
      <w:r>
        <w:t>How is regular communication and promotion of accomplishments handled?</w:t>
      </w:r>
    </w:p>
    <w:p w14:paraId="3EAA6F3B" w14:textId="77777777" w:rsidR="009D2B87" w:rsidRDefault="009D2B87" w:rsidP="009D2B87"/>
    <w:p w14:paraId="42F898FE" w14:textId="77777777" w:rsidR="009D2B87" w:rsidRDefault="009D2B87" w:rsidP="009D2B87"/>
    <w:p w14:paraId="10F2C15D" w14:textId="77777777" w:rsidR="009D2B87" w:rsidRDefault="009D2B87" w:rsidP="009D2B87"/>
    <w:p w14:paraId="71A472A0" w14:textId="77777777" w:rsidR="009D2B87" w:rsidRPr="00BA4EFB" w:rsidRDefault="009D2B87" w:rsidP="009D2B87"/>
    <w:p w14:paraId="268CD743" w14:textId="77777777" w:rsidR="003B0B51" w:rsidRDefault="003B0B51">
      <w:pPr>
        <w:sectPr w:rsidR="003B0B51" w:rsidSect="007841C3">
          <w:footerReference w:type="default" r:id="rId15"/>
          <w:pgSz w:w="12240" w:h="15840"/>
          <w:pgMar w:top="0" w:right="600" w:bottom="1080" w:left="360" w:header="0" w:footer="1019" w:gutter="0"/>
          <w:pgNumType w:start="2"/>
          <w:cols w:space="720"/>
        </w:sectPr>
      </w:pPr>
    </w:p>
    <w:p w14:paraId="042AF824" w14:textId="77777777" w:rsidR="003B0B51" w:rsidRDefault="004E7EDB">
      <w:pPr>
        <w:pStyle w:val="Heading3"/>
        <w:spacing w:before="79"/>
      </w:pPr>
      <w:r>
        <w:rPr>
          <w:w w:val="110"/>
        </w:rPr>
        <w:lastRenderedPageBreak/>
        <w:t>AWARD</w:t>
      </w:r>
    </w:p>
    <w:p w14:paraId="7F7E2589" w14:textId="77777777" w:rsidR="003B0B51" w:rsidRDefault="003B0B51">
      <w:pPr>
        <w:pStyle w:val="BodyText"/>
        <w:spacing w:before="10"/>
        <w:rPr>
          <w:b/>
          <w:sz w:val="23"/>
        </w:rPr>
      </w:pPr>
    </w:p>
    <w:p w14:paraId="2572FC45" w14:textId="68937D58" w:rsidR="003B0B51" w:rsidRDefault="004E7EDB" w:rsidP="00F5140F">
      <w:pPr>
        <w:pStyle w:val="BodyText"/>
        <w:ind w:left="360"/>
        <w:jc w:val="both"/>
      </w:pPr>
      <w:r>
        <w:rPr>
          <w:w w:val="105"/>
        </w:rPr>
        <w:t xml:space="preserve">The winner will receive recognition at the GMGA annual conference and the GACAA annual meeting. The recipient </w:t>
      </w:r>
      <w:r>
        <w:rPr>
          <w:color w:val="303030"/>
          <w:w w:val="105"/>
        </w:rPr>
        <w:t xml:space="preserve">is </w:t>
      </w:r>
      <w:r>
        <w:rPr>
          <w:w w:val="105"/>
        </w:rPr>
        <w:t xml:space="preserve">requested to share with GMGA by </w:t>
      </w:r>
      <w:r>
        <w:rPr>
          <w:color w:val="303030"/>
          <w:w w:val="105"/>
        </w:rPr>
        <w:t>speaking</w:t>
      </w:r>
      <w:r w:rsidR="002A353F">
        <w:rPr>
          <w:color w:val="303030"/>
          <w:w w:val="105"/>
        </w:rPr>
        <w:t xml:space="preserve"> </w:t>
      </w:r>
      <w:proofErr w:type="spellStart"/>
      <w:r w:rsidR="002A353F">
        <w:rPr>
          <w:color w:val="303030"/>
          <w:w w:val="105"/>
        </w:rPr>
        <w:t>biefly</w:t>
      </w:r>
      <w:proofErr w:type="spellEnd"/>
      <w:r>
        <w:rPr>
          <w:color w:val="303030"/>
          <w:w w:val="105"/>
        </w:rPr>
        <w:t xml:space="preserve"> </w:t>
      </w:r>
      <w:r>
        <w:rPr>
          <w:w w:val="105"/>
        </w:rPr>
        <w:t xml:space="preserve">at the annual </w:t>
      </w:r>
      <w:r>
        <w:rPr>
          <w:color w:val="303030"/>
          <w:w w:val="105"/>
        </w:rPr>
        <w:t xml:space="preserve">conference, </w:t>
      </w:r>
      <w:r>
        <w:rPr>
          <w:w w:val="105"/>
        </w:rPr>
        <w:t>meeting with the GMGA Board, and/or writing an article for the GMGA newsletter.</w:t>
      </w:r>
    </w:p>
    <w:p w14:paraId="4744B483" w14:textId="77777777" w:rsidR="003B0B51" w:rsidRDefault="003B0B51" w:rsidP="00F5140F">
      <w:pPr>
        <w:pStyle w:val="BodyText"/>
        <w:jc w:val="both"/>
      </w:pPr>
    </w:p>
    <w:p w14:paraId="31CDF070" w14:textId="5CFC2175" w:rsidR="003B0B51" w:rsidRDefault="004E7EDB" w:rsidP="00F5140F">
      <w:pPr>
        <w:pStyle w:val="BodyText"/>
        <w:ind w:left="360" w:right="220"/>
        <w:jc w:val="both"/>
      </w:pPr>
      <w:r>
        <w:rPr>
          <w:w w:val="105"/>
        </w:rPr>
        <w:t xml:space="preserve">GMGA will provide the winner with one night's lodging on the night prior to the GMGA </w:t>
      </w:r>
      <w:r>
        <w:rPr>
          <w:color w:val="303030"/>
          <w:w w:val="105"/>
        </w:rPr>
        <w:t xml:space="preserve">Conference </w:t>
      </w:r>
      <w:r>
        <w:rPr>
          <w:w w:val="105"/>
        </w:rPr>
        <w:t xml:space="preserve">to accommodate winner's presence at the GMGA Conference on October </w:t>
      </w:r>
      <w:r w:rsidR="003F1DB3">
        <w:rPr>
          <w:w w:val="105"/>
        </w:rPr>
        <w:t>5</w:t>
      </w:r>
      <w:r>
        <w:rPr>
          <w:w w:val="105"/>
        </w:rPr>
        <w:t xml:space="preserve">, </w:t>
      </w:r>
      <w:r>
        <w:rPr>
          <w:color w:val="303030"/>
          <w:w w:val="105"/>
        </w:rPr>
        <w:t>20</w:t>
      </w:r>
      <w:r w:rsidR="00F5140F">
        <w:rPr>
          <w:color w:val="303030"/>
          <w:w w:val="105"/>
        </w:rPr>
        <w:t>2</w:t>
      </w:r>
      <w:r w:rsidR="003F1DB3">
        <w:rPr>
          <w:color w:val="303030"/>
          <w:w w:val="105"/>
        </w:rPr>
        <w:t>4</w:t>
      </w:r>
      <w:r>
        <w:rPr>
          <w:color w:val="303030"/>
          <w:w w:val="105"/>
        </w:rPr>
        <w:t>.</w:t>
      </w:r>
    </w:p>
    <w:p w14:paraId="448DD347" w14:textId="77777777" w:rsidR="003B0B51" w:rsidRDefault="003B0B51">
      <w:pPr>
        <w:pStyle w:val="BodyText"/>
        <w:rPr>
          <w:sz w:val="26"/>
        </w:rPr>
      </w:pPr>
    </w:p>
    <w:p w14:paraId="0FEF156D" w14:textId="77777777" w:rsidR="003B0B51" w:rsidRDefault="004E7EDB">
      <w:pPr>
        <w:pStyle w:val="Heading3"/>
        <w:spacing w:before="208"/>
      </w:pPr>
      <w:r>
        <w:t>JUDGING PROCESS</w:t>
      </w:r>
    </w:p>
    <w:p w14:paraId="6215A6C6" w14:textId="77777777" w:rsidR="003B0B51" w:rsidRDefault="003B0B51">
      <w:pPr>
        <w:pStyle w:val="BodyText"/>
        <w:spacing w:before="9"/>
        <w:rPr>
          <w:b/>
          <w:sz w:val="23"/>
        </w:rPr>
      </w:pPr>
    </w:p>
    <w:p w14:paraId="73ABF243" w14:textId="77777777" w:rsidR="003B0B51" w:rsidRDefault="004E7EDB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1" w:line="293" w:lineRule="exact"/>
        <w:ind w:hanging="360"/>
        <w:rPr>
          <w:rFonts w:ascii="Symbol" w:hAnsi="Symbol"/>
          <w:sz w:val="24"/>
        </w:rPr>
      </w:pPr>
      <w:r>
        <w:rPr>
          <w:w w:val="105"/>
          <w:sz w:val="24"/>
        </w:rPr>
        <w:t>Applicants cannot be members of the judging</w:t>
      </w:r>
      <w:r>
        <w:rPr>
          <w:spacing w:val="-19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team</w:t>
      </w:r>
      <w:proofErr w:type="gramEnd"/>
    </w:p>
    <w:p w14:paraId="2679E99B" w14:textId="48D6DD0F" w:rsidR="003B0B51" w:rsidRDefault="004E7EDB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ind w:right="1121" w:hanging="360"/>
        <w:rPr>
          <w:rFonts w:ascii="Symbol" w:hAnsi="Symbol"/>
          <w:sz w:val="24"/>
        </w:rPr>
      </w:pPr>
      <w:r>
        <w:rPr>
          <w:w w:val="105"/>
          <w:sz w:val="24"/>
        </w:rPr>
        <w:t>Judging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Team</w:t>
      </w:r>
      <w:r>
        <w:rPr>
          <w:spacing w:val="-25"/>
          <w:w w:val="105"/>
          <w:sz w:val="24"/>
        </w:rPr>
        <w:t xml:space="preserve"> </w:t>
      </w:r>
      <w:r w:rsidR="00F5140F">
        <w:rPr>
          <w:color w:val="303030"/>
          <w:w w:val="105"/>
          <w:sz w:val="24"/>
        </w:rPr>
        <w:t>–</w:t>
      </w:r>
      <w:r w:rsidRPr="00F5140F">
        <w:rPr>
          <w:spacing w:val="22"/>
          <w:w w:val="105"/>
          <w:sz w:val="24"/>
        </w:rPr>
        <w:t xml:space="preserve"> </w:t>
      </w:r>
      <w:r w:rsidR="00F5140F" w:rsidRPr="00F5140F">
        <w:rPr>
          <w:spacing w:val="22"/>
          <w:w w:val="105"/>
          <w:sz w:val="24"/>
          <w:szCs w:val="24"/>
        </w:rPr>
        <w:t>three</w:t>
      </w:r>
      <w:r w:rsidR="00F5140F">
        <w:rPr>
          <w:color w:val="303030"/>
          <w:spacing w:val="22"/>
          <w:w w:val="105"/>
          <w:sz w:val="24"/>
        </w:rPr>
        <w:t xml:space="preserve"> (</w:t>
      </w:r>
      <w:r>
        <w:rPr>
          <w:w w:val="105"/>
          <w:sz w:val="24"/>
        </w:rPr>
        <w:t>3</w:t>
      </w:r>
      <w:r w:rsidR="00F5140F">
        <w:rPr>
          <w:w w:val="105"/>
          <w:sz w:val="24"/>
        </w:rPr>
        <w:t>)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GMGA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MGEV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representatives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 w:rsidR="00F5140F">
        <w:rPr>
          <w:w w:val="105"/>
          <w:sz w:val="24"/>
        </w:rPr>
        <w:t xml:space="preserve"> two </w:t>
      </w:r>
      <w:proofErr w:type="gramStart"/>
      <w:r w:rsidR="00F5140F">
        <w:rPr>
          <w:w w:val="105"/>
          <w:sz w:val="24"/>
        </w:rPr>
        <w:t>(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proofErr w:type="gramEnd"/>
      <w:r w:rsidR="00F5140F">
        <w:rPr>
          <w:w w:val="105"/>
          <w:sz w:val="24"/>
        </w:rPr>
        <w:t>)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non-MGEV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members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 Advisory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Panel</w:t>
      </w:r>
    </w:p>
    <w:p w14:paraId="2E039D20" w14:textId="327F566A" w:rsidR="003B0B51" w:rsidRDefault="004E7EDB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ind w:right="268" w:hanging="360"/>
        <w:rPr>
          <w:rFonts w:ascii="Symbol" w:hAnsi="Symbol"/>
          <w:sz w:val="24"/>
        </w:rPr>
      </w:pPr>
      <w:r>
        <w:rPr>
          <w:w w:val="105"/>
          <w:sz w:val="24"/>
        </w:rPr>
        <w:t>Notification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Award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criteria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form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made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available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later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 xml:space="preserve">than 1 </w:t>
      </w:r>
      <w:r w:rsidR="00F5140F">
        <w:rPr>
          <w:w w:val="105"/>
          <w:sz w:val="24"/>
        </w:rPr>
        <w:t>June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20</w:t>
      </w:r>
      <w:r w:rsidR="00F5140F">
        <w:rPr>
          <w:w w:val="105"/>
          <w:sz w:val="24"/>
        </w:rPr>
        <w:t>2</w:t>
      </w:r>
      <w:r w:rsidR="009D2B87">
        <w:rPr>
          <w:w w:val="105"/>
          <w:sz w:val="24"/>
        </w:rPr>
        <w:t>4.</w:t>
      </w:r>
    </w:p>
    <w:p w14:paraId="5BAFA8D8" w14:textId="09DFA609" w:rsidR="003B0B51" w:rsidRDefault="004E7EDB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2" w:lineRule="exact"/>
        <w:ind w:hanging="360"/>
        <w:rPr>
          <w:rFonts w:ascii="Symbol" w:hAnsi="Symbol"/>
          <w:color w:val="303030"/>
          <w:sz w:val="24"/>
        </w:rPr>
      </w:pPr>
      <w:r>
        <w:rPr>
          <w:w w:val="105"/>
          <w:sz w:val="24"/>
        </w:rPr>
        <w:t xml:space="preserve">Deadline date for submission </w:t>
      </w:r>
      <w:r w:rsidR="0075439A">
        <w:rPr>
          <w:w w:val="105"/>
          <w:sz w:val="24"/>
        </w:rPr>
        <w:t>1</w:t>
      </w:r>
      <w:r>
        <w:rPr>
          <w:w w:val="105"/>
          <w:sz w:val="24"/>
        </w:rPr>
        <w:t xml:space="preserve"> September 20</w:t>
      </w:r>
      <w:r w:rsidR="00F5140F">
        <w:rPr>
          <w:w w:val="105"/>
          <w:sz w:val="24"/>
        </w:rPr>
        <w:t>2</w:t>
      </w:r>
      <w:r w:rsidR="009D2B87">
        <w:rPr>
          <w:w w:val="105"/>
          <w:sz w:val="24"/>
        </w:rPr>
        <w:t>4</w:t>
      </w:r>
      <w:r>
        <w:rPr>
          <w:w w:val="105"/>
          <w:sz w:val="24"/>
        </w:rPr>
        <w:t xml:space="preserve"> 11:55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PM</w:t>
      </w:r>
    </w:p>
    <w:p w14:paraId="7CED4699" w14:textId="3D13847B" w:rsidR="003B0B51" w:rsidRDefault="004E7EDB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3" w:lineRule="exact"/>
        <w:ind w:hanging="360"/>
        <w:rPr>
          <w:rFonts w:ascii="Symbol" w:hAnsi="Symbol"/>
          <w:sz w:val="24"/>
        </w:rPr>
      </w:pPr>
      <w:r w:rsidRPr="00BF6233">
        <w:rPr>
          <w:w w:val="110"/>
          <w:sz w:val="24"/>
        </w:rPr>
        <w:t>Winner</w:t>
      </w:r>
      <w:r w:rsidRPr="00BF6233">
        <w:rPr>
          <w:spacing w:val="-10"/>
          <w:w w:val="110"/>
          <w:sz w:val="24"/>
        </w:rPr>
        <w:t xml:space="preserve"> </w:t>
      </w:r>
      <w:r w:rsidRPr="00BF6233">
        <w:rPr>
          <w:w w:val="110"/>
          <w:sz w:val="24"/>
        </w:rPr>
        <w:t>to</w:t>
      </w:r>
      <w:r w:rsidRPr="00BF6233">
        <w:rPr>
          <w:spacing w:val="10"/>
          <w:w w:val="110"/>
          <w:sz w:val="24"/>
        </w:rPr>
        <w:t xml:space="preserve"> </w:t>
      </w:r>
      <w:r w:rsidRPr="00BF6233">
        <w:rPr>
          <w:w w:val="110"/>
          <w:sz w:val="24"/>
        </w:rPr>
        <w:t>be</w:t>
      </w:r>
      <w:r w:rsidRPr="00BF6233">
        <w:rPr>
          <w:spacing w:val="-13"/>
          <w:w w:val="110"/>
          <w:sz w:val="24"/>
        </w:rPr>
        <w:t xml:space="preserve"> </w:t>
      </w:r>
      <w:r w:rsidRPr="00BF6233">
        <w:rPr>
          <w:w w:val="110"/>
          <w:sz w:val="24"/>
        </w:rPr>
        <w:t>notified</w:t>
      </w:r>
      <w:r w:rsidRPr="00BF6233">
        <w:rPr>
          <w:spacing w:val="-13"/>
          <w:w w:val="110"/>
          <w:sz w:val="24"/>
        </w:rPr>
        <w:t xml:space="preserve"> </w:t>
      </w:r>
      <w:r w:rsidRPr="00BF6233">
        <w:rPr>
          <w:w w:val="110"/>
          <w:sz w:val="24"/>
        </w:rPr>
        <w:t>by</w:t>
      </w:r>
      <w:r w:rsidRPr="00BF6233">
        <w:rPr>
          <w:spacing w:val="-25"/>
          <w:w w:val="110"/>
          <w:sz w:val="24"/>
        </w:rPr>
        <w:t xml:space="preserve"> </w:t>
      </w:r>
      <w:r w:rsidR="00BF6233">
        <w:rPr>
          <w:color w:val="222222"/>
          <w:w w:val="105"/>
        </w:rPr>
        <w:t>1</w:t>
      </w:r>
      <w:r w:rsidR="0075439A">
        <w:rPr>
          <w:color w:val="222222"/>
          <w:w w:val="105"/>
        </w:rPr>
        <w:t>8</w:t>
      </w:r>
      <w:r w:rsidR="00BF6233">
        <w:rPr>
          <w:color w:val="222222"/>
          <w:w w:val="105"/>
        </w:rPr>
        <w:t xml:space="preserve"> September 202</w:t>
      </w:r>
      <w:r w:rsidR="009D2B87">
        <w:rPr>
          <w:color w:val="222222"/>
          <w:w w:val="105"/>
        </w:rPr>
        <w:t>4</w:t>
      </w:r>
      <w:r w:rsidR="00BF6233">
        <w:rPr>
          <w:color w:val="222222"/>
          <w:w w:val="105"/>
        </w:rPr>
        <w:t>.</w:t>
      </w:r>
    </w:p>
    <w:sectPr w:rsidR="003B0B51">
      <w:pgSz w:w="12240" w:h="15840"/>
      <w:pgMar w:top="640" w:right="600" w:bottom="1200" w:left="36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4F55" w14:textId="77777777" w:rsidR="007841C3" w:rsidRDefault="007841C3">
      <w:r>
        <w:separator/>
      </w:r>
    </w:p>
  </w:endnote>
  <w:endnote w:type="continuationSeparator" w:id="0">
    <w:p w14:paraId="2E6FE976" w14:textId="77777777" w:rsidR="007841C3" w:rsidRDefault="0078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D451" w14:textId="77777777" w:rsidR="006E441C" w:rsidRDefault="006E4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C4E1" w14:textId="77777777" w:rsidR="006E441C" w:rsidRDefault="006E4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4616" w14:textId="77777777" w:rsidR="006E441C" w:rsidRDefault="006E441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CE01" w14:textId="1E5919EF" w:rsidR="003B0B51" w:rsidRDefault="003B0B5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7C6B" w14:textId="77777777" w:rsidR="007841C3" w:rsidRDefault="007841C3">
      <w:r>
        <w:separator/>
      </w:r>
    </w:p>
  </w:footnote>
  <w:footnote w:type="continuationSeparator" w:id="0">
    <w:p w14:paraId="00EB6326" w14:textId="77777777" w:rsidR="007841C3" w:rsidRDefault="0078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6318" w14:textId="77777777" w:rsidR="006E441C" w:rsidRDefault="006E4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570F" w14:textId="77777777" w:rsidR="006E441C" w:rsidRDefault="006E4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8721" w14:textId="77777777" w:rsidR="006E441C" w:rsidRDefault="006E4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30E"/>
    <w:multiLevelType w:val="hybridMultilevel"/>
    <w:tmpl w:val="9D00A6FE"/>
    <w:lvl w:ilvl="0" w:tplc="08C0FD7C">
      <w:numFmt w:val="bullet"/>
      <w:lvlText w:val=""/>
      <w:lvlJc w:val="left"/>
      <w:pPr>
        <w:ind w:left="1080" w:hanging="361"/>
      </w:pPr>
      <w:rPr>
        <w:rFonts w:hint="default"/>
        <w:w w:val="104"/>
      </w:rPr>
    </w:lvl>
    <w:lvl w:ilvl="1" w:tplc="1C7ADC4E">
      <w:numFmt w:val="bullet"/>
      <w:lvlText w:val="•"/>
      <w:lvlJc w:val="left"/>
      <w:pPr>
        <w:ind w:left="2100" w:hanging="361"/>
      </w:pPr>
      <w:rPr>
        <w:rFonts w:hint="default"/>
      </w:rPr>
    </w:lvl>
    <w:lvl w:ilvl="2" w:tplc="22F43968">
      <w:numFmt w:val="bullet"/>
      <w:lvlText w:val="•"/>
      <w:lvlJc w:val="left"/>
      <w:pPr>
        <w:ind w:left="3120" w:hanging="361"/>
      </w:pPr>
      <w:rPr>
        <w:rFonts w:hint="default"/>
      </w:rPr>
    </w:lvl>
    <w:lvl w:ilvl="3" w:tplc="AD0E808E">
      <w:numFmt w:val="bullet"/>
      <w:lvlText w:val="•"/>
      <w:lvlJc w:val="left"/>
      <w:pPr>
        <w:ind w:left="4140" w:hanging="361"/>
      </w:pPr>
      <w:rPr>
        <w:rFonts w:hint="default"/>
      </w:rPr>
    </w:lvl>
    <w:lvl w:ilvl="4" w:tplc="484A97A0">
      <w:numFmt w:val="bullet"/>
      <w:lvlText w:val="•"/>
      <w:lvlJc w:val="left"/>
      <w:pPr>
        <w:ind w:left="5160" w:hanging="361"/>
      </w:pPr>
      <w:rPr>
        <w:rFonts w:hint="default"/>
      </w:rPr>
    </w:lvl>
    <w:lvl w:ilvl="5" w:tplc="65B2BB3A"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3BC456C6">
      <w:numFmt w:val="bullet"/>
      <w:lvlText w:val="•"/>
      <w:lvlJc w:val="left"/>
      <w:pPr>
        <w:ind w:left="7200" w:hanging="361"/>
      </w:pPr>
      <w:rPr>
        <w:rFonts w:hint="default"/>
      </w:rPr>
    </w:lvl>
    <w:lvl w:ilvl="7" w:tplc="82F46302">
      <w:numFmt w:val="bullet"/>
      <w:lvlText w:val="•"/>
      <w:lvlJc w:val="left"/>
      <w:pPr>
        <w:ind w:left="8220" w:hanging="361"/>
      </w:pPr>
      <w:rPr>
        <w:rFonts w:hint="default"/>
      </w:rPr>
    </w:lvl>
    <w:lvl w:ilvl="8" w:tplc="C4966042">
      <w:numFmt w:val="bullet"/>
      <w:lvlText w:val="•"/>
      <w:lvlJc w:val="left"/>
      <w:pPr>
        <w:ind w:left="9240" w:hanging="361"/>
      </w:pPr>
      <w:rPr>
        <w:rFonts w:hint="default"/>
      </w:rPr>
    </w:lvl>
  </w:abstractNum>
  <w:abstractNum w:abstractNumId="1" w15:restartNumberingAfterBreak="0">
    <w:nsid w:val="3F764C49"/>
    <w:multiLevelType w:val="hybridMultilevel"/>
    <w:tmpl w:val="86C80C3A"/>
    <w:lvl w:ilvl="0" w:tplc="0409000F">
      <w:start w:val="1"/>
      <w:numFmt w:val="decimal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 w15:restartNumberingAfterBreak="0">
    <w:nsid w:val="52345564"/>
    <w:multiLevelType w:val="hybridMultilevel"/>
    <w:tmpl w:val="FB8CF38A"/>
    <w:lvl w:ilvl="0" w:tplc="DBDC3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AC0B6A"/>
    <w:multiLevelType w:val="hybridMultilevel"/>
    <w:tmpl w:val="2ACAEEDE"/>
    <w:lvl w:ilvl="0" w:tplc="0409000F">
      <w:start w:val="1"/>
      <w:numFmt w:val="decimal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" w15:restartNumberingAfterBreak="0">
    <w:nsid w:val="6F0E310B"/>
    <w:multiLevelType w:val="hybridMultilevel"/>
    <w:tmpl w:val="52BA2ED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 w16cid:durableId="593437240">
    <w:abstractNumId w:val="0"/>
  </w:num>
  <w:num w:numId="2" w16cid:durableId="393622450">
    <w:abstractNumId w:val="4"/>
  </w:num>
  <w:num w:numId="3" w16cid:durableId="1811240677">
    <w:abstractNumId w:val="3"/>
  </w:num>
  <w:num w:numId="4" w16cid:durableId="797994870">
    <w:abstractNumId w:val="1"/>
  </w:num>
  <w:num w:numId="5" w16cid:durableId="339822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51"/>
    <w:rsid w:val="000029F7"/>
    <w:rsid w:val="00012268"/>
    <w:rsid w:val="00022C78"/>
    <w:rsid w:val="000322D0"/>
    <w:rsid w:val="00141111"/>
    <w:rsid w:val="0017587B"/>
    <w:rsid w:val="002273A3"/>
    <w:rsid w:val="002A353F"/>
    <w:rsid w:val="002B4726"/>
    <w:rsid w:val="003B0B51"/>
    <w:rsid w:val="003F1DB3"/>
    <w:rsid w:val="004603B9"/>
    <w:rsid w:val="00476637"/>
    <w:rsid w:val="004E7EDB"/>
    <w:rsid w:val="004F6962"/>
    <w:rsid w:val="006065EF"/>
    <w:rsid w:val="0061396F"/>
    <w:rsid w:val="006178C6"/>
    <w:rsid w:val="006E441C"/>
    <w:rsid w:val="0075439A"/>
    <w:rsid w:val="007750AF"/>
    <w:rsid w:val="007841C3"/>
    <w:rsid w:val="008975A8"/>
    <w:rsid w:val="008A0F78"/>
    <w:rsid w:val="00915FF1"/>
    <w:rsid w:val="009C1C3E"/>
    <w:rsid w:val="009D2B87"/>
    <w:rsid w:val="009F57BD"/>
    <w:rsid w:val="00A32F70"/>
    <w:rsid w:val="00A643F2"/>
    <w:rsid w:val="00AA4FC2"/>
    <w:rsid w:val="00BA4EFB"/>
    <w:rsid w:val="00BB43D5"/>
    <w:rsid w:val="00BF6233"/>
    <w:rsid w:val="00C2271A"/>
    <w:rsid w:val="00C57400"/>
    <w:rsid w:val="00CB6B45"/>
    <w:rsid w:val="00CF1962"/>
    <w:rsid w:val="00CF4766"/>
    <w:rsid w:val="00D93A9D"/>
    <w:rsid w:val="00DA62FD"/>
    <w:rsid w:val="00E12777"/>
    <w:rsid w:val="00EE4EB1"/>
    <w:rsid w:val="00F133CE"/>
    <w:rsid w:val="00F5140F"/>
    <w:rsid w:val="00F73D88"/>
    <w:rsid w:val="00F779EE"/>
    <w:rsid w:val="00F8559A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C0EDA"/>
  <w15:docId w15:val="{CA6EB122-F197-4CDC-ADF8-D947704B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560" w:lineRule="exact"/>
      <w:ind w:left="2704" w:right="303"/>
      <w:jc w:val="center"/>
      <w:outlineLvl w:val="0"/>
    </w:pPr>
    <w:rPr>
      <w:sz w:val="55"/>
      <w:szCs w:val="55"/>
    </w:rPr>
  </w:style>
  <w:style w:type="paragraph" w:styleId="Heading2">
    <w:name w:val="heading 2"/>
    <w:basedOn w:val="Normal"/>
    <w:uiPriority w:val="9"/>
    <w:unhideWhenUsed/>
    <w:qFormat/>
    <w:pPr>
      <w:spacing w:line="364" w:lineRule="exact"/>
      <w:ind w:left="1949" w:right="303"/>
      <w:jc w:val="center"/>
      <w:outlineLvl w:val="1"/>
    </w:pPr>
    <w:rPr>
      <w:sz w:val="33"/>
      <w:szCs w:val="33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spacing w:line="359" w:lineRule="exact"/>
      <w:ind w:left="107"/>
    </w:pPr>
  </w:style>
  <w:style w:type="character" w:styleId="Emphasis">
    <w:name w:val="Emphasis"/>
    <w:basedOn w:val="DefaultParagraphFont"/>
    <w:uiPriority w:val="20"/>
    <w:qFormat/>
    <w:rsid w:val="004603B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C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1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C3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dorn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Document968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Document968</dc:title>
  <dc:creator>sdorn</dc:creator>
  <cp:lastModifiedBy>Greg Tirico</cp:lastModifiedBy>
  <cp:revision>2</cp:revision>
  <cp:lastPrinted>2021-05-17T14:39:00Z</cp:lastPrinted>
  <dcterms:created xsi:type="dcterms:W3CDTF">2024-04-21T16:32:00Z</dcterms:created>
  <dcterms:modified xsi:type="dcterms:W3CDTF">2024-04-21T16:32:00Z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2020-05-22T00:00:00Z</vt:filetime>
  </property>
</Properties>
</file>